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B8" w:rsidRDefault="00F406D4" w:rsidP="00F40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D4">
        <w:rPr>
          <w:rFonts w:ascii="Times New Roman" w:hAnsi="Times New Roman" w:cs="Times New Roman"/>
          <w:sz w:val="28"/>
          <w:szCs w:val="28"/>
        </w:rPr>
        <w:t>Список материально-технического обеспечения на 2019-2020 уч. г.</w:t>
      </w:r>
    </w:p>
    <w:p w:rsidR="00F406D4" w:rsidRPr="00F406D4" w:rsidRDefault="00F406D4" w:rsidP="0056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Материально-техническое обеспечение группы №1 «Одуванчик»</w:t>
      </w:r>
    </w:p>
    <w:p w:rsidR="00F406D4" w:rsidRPr="00F406D4" w:rsidRDefault="00F406D4" w:rsidP="00F406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8676"/>
        <w:gridCol w:w="1979"/>
      </w:tblGrid>
      <w:tr w:rsidR="00F406D4" w:rsidRPr="00F406D4" w:rsidTr="00561646">
        <w:tc>
          <w:tcPr>
            <w:tcW w:w="2098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06D4" w:rsidRPr="00F406D4" w:rsidTr="00561646">
        <w:trPr>
          <w:trHeight w:val="509"/>
        </w:trPr>
        <w:tc>
          <w:tcPr>
            <w:tcW w:w="2098" w:type="dxa"/>
            <w:vMerge w:val="restart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Шкафчики для одежды 5 секционные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4 секционные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2 секционные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для раздевания сотрудников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журнальный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детской обуви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для родителей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Ковровое покрытие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562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6D4" w:rsidRPr="00F406D4" w:rsidTr="00561646">
        <w:trPr>
          <w:trHeight w:val="279"/>
        </w:trPr>
        <w:tc>
          <w:tcPr>
            <w:tcW w:w="2098" w:type="dxa"/>
            <w:vMerge w:val="restart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Стенка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обеденные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для раздачи пищи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Шкафы для дидактических игр и пособий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Сенсорный стол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вода/песок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Штора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Ионизатор воздуха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уголок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Центры сюжетно-ролевой игры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природы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gridAfter w:val="2"/>
          <w:wAfter w:w="10655" w:type="dxa"/>
          <w:trHeight w:val="322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центр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Музыкально-театральный центр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строительно-конструктивных игр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Уголок Пожарного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изодеятельности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книги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 w:val="restart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Кухня детская игровая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Кроватка для кукол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кукол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для кукол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6D4" w:rsidRPr="00F406D4" w:rsidTr="00561646">
        <w:trPr>
          <w:trHeight w:val="263"/>
        </w:trPr>
        <w:tc>
          <w:tcPr>
            <w:tcW w:w="2098" w:type="dxa"/>
            <w:vMerge w:val="restart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Туалетная комната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хозяйственный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Корзина для чистого белья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Корзина для грязного белья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Раковины для умывания детские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Раковина для умывания для сотрудников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Поддон для мытья ног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Унитаз детский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Ведро для пола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Тазик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Веник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Лентяйка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5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Ведро для мусора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387"/>
        </w:trPr>
        <w:tc>
          <w:tcPr>
            <w:tcW w:w="2098" w:type="dxa"/>
            <w:vMerge w:val="restart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Раковины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посуды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1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Сушилка для посуды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Кастрюли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Чайник для питьевого режима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Поддон для выпечки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Мешок для сухих продуктов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Тазик для мытья столов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Поднос для питьевого режима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Кружки для питьевого режима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Кружки для сотрудников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Суповые тарелки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Тарелки для второго блюда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Салатники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Хлебница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Ложки десертные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Ложки чайные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Половники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Раздаточная ложка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Доска для хлеба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Подставка для ложек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70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Мешок для фруктов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6"/>
        </w:trPr>
        <w:tc>
          <w:tcPr>
            <w:tcW w:w="209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Фартуки, косынки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2, 1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 w:val="restart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Кроватки детские 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постельного белья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561646">
        <w:trPr>
          <w:trHeight w:val="275"/>
        </w:trPr>
        <w:tc>
          <w:tcPr>
            <w:tcW w:w="2098" w:type="dxa"/>
            <w:vMerge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Штора</w:t>
            </w:r>
          </w:p>
        </w:tc>
        <w:tc>
          <w:tcPr>
            <w:tcW w:w="197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406D4" w:rsidRPr="00F406D4" w:rsidRDefault="00F406D4" w:rsidP="00F4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406D4" w:rsidRPr="00F406D4" w:rsidRDefault="00F406D4" w:rsidP="00F4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Материально-техническое обеспечение группы №2 «Ромашка»</w:t>
      </w:r>
    </w:p>
    <w:p w:rsidR="00F406D4" w:rsidRPr="00F406D4" w:rsidRDefault="00F406D4" w:rsidP="00F4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8904"/>
        <w:gridCol w:w="4819"/>
      </w:tblGrid>
      <w:tr w:rsidR="00F406D4" w:rsidRPr="00F406D4" w:rsidTr="000179D3">
        <w:trPr>
          <w:trHeight w:val="261"/>
        </w:trPr>
        <w:tc>
          <w:tcPr>
            <w:tcW w:w="1870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8904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F406D4" w:rsidRPr="00F406D4" w:rsidTr="000179D3">
        <w:trPr>
          <w:trHeight w:val="261"/>
        </w:trPr>
        <w:tc>
          <w:tcPr>
            <w:tcW w:w="1870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8904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Шкафчики для одежды детей 4-секционные                                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Скамейки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для родителей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Ковровая дорожка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Тюль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обуви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Тумбочка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одежды взрослых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870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комната</w:t>
            </w:r>
          </w:p>
        </w:tc>
        <w:tc>
          <w:tcPr>
            <w:tcW w:w="8904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обеденные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для раздачи пищи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Ковер большой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Ковер малый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экспериментирования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 творчества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природы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Шторы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Стенка для дидактических игр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конструирования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книги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театрально-музыкальных игр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Цветовой песочный стол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стол ГИБДД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Зеркало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870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8904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для уборочного инвентаря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унитазы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Корзина для белья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Детские умывальники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умывальник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Ведра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Ведро мусорное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Таз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 для мусора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Поддон для мытья ног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Лентяйки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870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8904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Кровати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письменный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0179D3">
        <w:trPr>
          <w:trHeight w:val="418"/>
        </w:trPr>
        <w:tc>
          <w:tcPr>
            <w:tcW w:w="1870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Буфетная</w:t>
            </w:r>
          </w:p>
        </w:tc>
        <w:tc>
          <w:tcPr>
            <w:tcW w:w="8904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посуды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Сушилка для посуды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Кастрюли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Поддон для выпечки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Половники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Ложки большие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Ложки маленькие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Ложки для персонала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Суповые тарелки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Тарелки для второго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Салатницы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Тарелки для персонала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Кружки для питьевого режима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Кружки для персонала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Разносы под питьевой режим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Чайник для питьевого режима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Раковины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406D4" w:rsidRPr="00F406D4" w:rsidRDefault="00F406D4" w:rsidP="00F4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D4" w:rsidRPr="00F406D4" w:rsidRDefault="00F406D4" w:rsidP="00F4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Материально-техническое обеспечение группе №3 «Незабудки»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8989"/>
        <w:gridCol w:w="4819"/>
      </w:tblGrid>
      <w:tr w:rsidR="00F406D4" w:rsidRPr="00F406D4" w:rsidTr="000179D3">
        <w:trPr>
          <w:trHeight w:val="261"/>
        </w:trPr>
        <w:tc>
          <w:tcPr>
            <w:tcW w:w="1785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F406D4" w:rsidRPr="00F406D4" w:rsidTr="000179D3">
        <w:trPr>
          <w:trHeight w:val="528"/>
        </w:trPr>
        <w:tc>
          <w:tcPr>
            <w:tcW w:w="1785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Шкафчики для одежды </w:t>
            </w: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детей  4</w:t>
            </w:r>
            <w:proofErr w:type="gramEnd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секционные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3 секционный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Скамейки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для сотрудник</w:t>
            </w:r>
            <w:proofErr w:type="gramEnd"/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обуви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Стенд для родителей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Ковровая дорожка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785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обеденные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питьевого режима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 хохлома</w:t>
            </w:r>
            <w:proofErr w:type="gramEnd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игры в шахматы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Ковер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творчества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книг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цент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цент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природы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вода, песок (центр эксперементирования)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познавательных игр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ПДД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Пожарной безопасности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конструирования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785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Туалетная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 хозяйственный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полотенец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унитазы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умывальники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умывальник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Ведра для мытья полов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Ведро большое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Тазики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 для мусора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Поддон для мытья ног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Лентяйки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Бачок и ковш для закаливания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Корзина для чистого белья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Корзина для грязного белья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Зеркало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785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Кровати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письменный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Полка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мягкие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06D4" w:rsidRPr="00F406D4" w:rsidTr="000179D3">
        <w:trPr>
          <w:trHeight w:val="706"/>
        </w:trPr>
        <w:tc>
          <w:tcPr>
            <w:tcW w:w="1785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Буфетная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посуды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Раковины для мытья посуды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Тарелки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Блюдца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Салатницы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Кружки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Чайные ложки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Поднос для выпечки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Ёмкость для вторых блюд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Ведро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Кастрюли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Половники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Ложка большая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Разделочная доска для хлеба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Кастрюли для тряпок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Разносы под питьевой режим 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Стаканчики для питьевого режима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Кастрюля для соды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Тазик для протирания столов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406D4" w:rsidRPr="00F406D4" w:rsidRDefault="00F406D4" w:rsidP="00F4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06D4" w:rsidRPr="00F406D4" w:rsidRDefault="00F406D4" w:rsidP="00F4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Материально-техническое обеспечение группы №</w:t>
      </w:r>
      <w:proofErr w:type="gramStart"/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>4  «</w:t>
      </w:r>
      <w:proofErr w:type="gramEnd"/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>Фиалка»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989"/>
        <w:gridCol w:w="4819"/>
      </w:tblGrid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F406D4" w:rsidRPr="00F406D4" w:rsidTr="000179D3">
        <w:trPr>
          <w:trHeight w:val="528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Шкафчики для одежды </w:t>
            </w: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детей  4</w:t>
            </w:r>
            <w:proofErr w:type="gramEnd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секционные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3 секционный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Скамейки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для сотрудник</w:t>
            </w:r>
            <w:proofErr w:type="gramEnd"/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обуви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Стенд для родителей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Ковровая дорожка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обеденные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питьевого режима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 хохлома</w:t>
            </w:r>
            <w:proofErr w:type="gramEnd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Стулья детские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Стенка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Ковер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творчества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книг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цент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цент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природы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вода, песок (центр эксперементирования)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познавательных игр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ПДД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Пожарной безопасности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конструирования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 хозяйственный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полотенец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унитазы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умывальники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умывальник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Ведра для мытья полов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Ведро большое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Тазики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 для мусора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Поддон для мытья ног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Лентяйки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Бачок и ковш для закаливания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Корзина для чистого белья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Корзина для грязного белья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Спальная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Кровати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письменный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706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посуды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Раковины для мытья посуды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Тарелки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Блюдца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Салатницы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Кружки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Чайные ложки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Поднос для выпечки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Ёмкость для вторых блюд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Ведро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Кастрюли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Половники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Ложка большая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Разделочная доска для хлеба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Кастрюли для тряпок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Разносы под питьевой режим 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Стаканчики для питьевого режима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Кастрюля для соды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Тазик для протирания столов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406D4" w:rsidRPr="00F406D4" w:rsidRDefault="00F406D4" w:rsidP="00F4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Материально-техническое обеспечение группы № </w:t>
      </w:r>
      <w:proofErr w:type="gramStart"/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>5  «</w:t>
      </w:r>
      <w:proofErr w:type="gramEnd"/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>Колокольчик»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989"/>
        <w:gridCol w:w="4819"/>
      </w:tblGrid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F406D4" w:rsidRPr="00F406D4" w:rsidTr="000179D3">
        <w:trPr>
          <w:trHeight w:val="528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Шкафчики для одежды </w:t>
            </w: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детей  4</w:t>
            </w:r>
            <w:proofErr w:type="gramEnd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секционные                                   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Скамейки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для сотрудник</w:t>
            </w:r>
            <w:proofErr w:type="gramEnd"/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Полка для обуви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Стенд для родителей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Ковровая дорожка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обеденные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питьевого режима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 для</w:t>
            </w:r>
            <w:proofErr w:type="gramEnd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художественного творчества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Ковер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творчества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книг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цент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цент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природы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вода, песок (центр эксперементирования)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познавательных игр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ПДД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Пожарной безопасности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конструирования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 хозяйственный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полотенец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унитазы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умывальники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умывальник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Ведра для мытья полов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Ведро большое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Тазики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 для мусора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Поддон для мытья ног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Лентяйки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Бачок и ковш для закаливания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Корзина для чистого белья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Корзина для грязного белья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Спальная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Кровати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письменный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Полка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мягкие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706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посуды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Раковины для мытья посуды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Тарелки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Блюдца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Салатницы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Кружки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Чайные ложки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Поднос для выпечки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Ёмкость для вторых блюд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Ведро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Кастрюли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Половники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Ложка большая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Разделочная доска для хлеба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Кастрюли для тряпок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Разносы под питьевой режим 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Стаканчики для питьевого режима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Кастрюля для соды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Тазик для протирания столов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406D4" w:rsidRPr="00F406D4" w:rsidRDefault="00F406D4" w:rsidP="00F4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Материально-техническое обеспечение группы № </w:t>
      </w:r>
      <w:proofErr w:type="gramStart"/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>6  «</w:t>
      </w:r>
      <w:proofErr w:type="gramEnd"/>
      <w:r w:rsidRPr="00F406D4">
        <w:rPr>
          <w:rFonts w:ascii="Times New Roman" w:eastAsia="Calibri" w:hAnsi="Times New Roman" w:cs="Times New Roman"/>
          <w:b/>
          <w:i/>
          <w:sz w:val="24"/>
          <w:szCs w:val="24"/>
        </w:rPr>
        <w:t>Василек»</w:t>
      </w:r>
    </w:p>
    <w:p w:rsidR="00F406D4" w:rsidRPr="00F406D4" w:rsidRDefault="00F406D4" w:rsidP="00F4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989"/>
        <w:gridCol w:w="4819"/>
      </w:tblGrid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F406D4" w:rsidRPr="00F406D4" w:rsidTr="000179D3">
        <w:trPr>
          <w:trHeight w:val="528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Приемная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Шкафчики для одежды </w:t>
            </w: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детей  4</w:t>
            </w:r>
            <w:proofErr w:type="gramEnd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секционные                                                 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Скамейки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для сотрудник</w:t>
            </w:r>
            <w:proofErr w:type="gramEnd"/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Полка для обуви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Стенд для родителей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Ковровая дорожка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обеденные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питьевого режима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 хохлома</w:t>
            </w:r>
            <w:proofErr w:type="gramEnd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Стул хохлома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Ковер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творчества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книг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цент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природы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Стол вода, песок (центр эксперементирования)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познавательных игр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Пожарной безопасности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конструирования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Центры сюжетно ролевых игр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 хозяйственный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полотенец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унитазы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умывальники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умывальник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Ведра для мытья полов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Ведро большое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Тазики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 для мусора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Поддон для мытья ног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Лентяйки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Бачок и ковш для закаливания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Корзина для чистого белья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Корзина для грязного белья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Зеркало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6D4" w:rsidRPr="00F406D4" w:rsidTr="000179D3">
        <w:trPr>
          <w:trHeight w:val="261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Спальная комната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Кровати детские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письменный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Шкаф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Полка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офисный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6D4" w:rsidRPr="00F406D4" w:rsidTr="000179D3">
        <w:trPr>
          <w:trHeight w:val="706"/>
        </w:trPr>
        <w:tc>
          <w:tcPr>
            <w:tcW w:w="1638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8989" w:type="dxa"/>
          </w:tcPr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Полка для посуды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Раковины для мытья посуды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Тарелки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Блюдца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Салатницы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Кружки (для сотрудников)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Ложки  (</w:t>
            </w:r>
            <w:proofErr w:type="gramEnd"/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для сотрудников)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Чайные ложки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Вилки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Поднос для выпечки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Ёмкость для вторых блюд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Ведро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Кастрюли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Половники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Ложка большая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Разделочная доска для хлеба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Кастрюли для тряпок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Разносы под питьевой режим 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Чайник 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Стаканчики для питьевого режима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Кастрюля для соды</w:t>
            </w:r>
          </w:p>
          <w:p w:rsidR="00F406D4" w:rsidRPr="00F406D4" w:rsidRDefault="00F406D4" w:rsidP="00F4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Тазик для протирания столов </w:t>
            </w:r>
          </w:p>
        </w:tc>
        <w:tc>
          <w:tcPr>
            <w:tcW w:w="4819" w:type="dxa"/>
          </w:tcPr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20 (3)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20 (3)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6D4" w:rsidRPr="00F406D4" w:rsidRDefault="00F406D4" w:rsidP="00F4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406D4" w:rsidRDefault="00F406D4" w:rsidP="00F40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6D4" w:rsidRPr="00F406D4" w:rsidRDefault="00F406D4" w:rsidP="00F406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06D4" w:rsidRPr="00F406D4" w:rsidSect="00F406D4">
      <w:head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E7" w:rsidRDefault="00802BE7" w:rsidP="00340C16">
      <w:pPr>
        <w:spacing w:after="0" w:line="240" w:lineRule="auto"/>
      </w:pPr>
      <w:r>
        <w:separator/>
      </w:r>
    </w:p>
  </w:endnote>
  <w:endnote w:type="continuationSeparator" w:id="0">
    <w:p w:rsidR="00802BE7" w:rsidRDefault="00802BE7" w:rsidP="003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E7" w:rsidRDefault="00802BE7" w:rsidP="00340C16">
      <w:pPr>
        <w:spacing w:after="0" w:line="240" w:lineRule="auto"/>
      </w:pPr>
      <w:r>
        <w:separator/>
      </w:r>
    </w:p>
  </w:footnote>
  <w:footnote w:type="continuationSeparator" w:id="0">
    <w:p w:rsidR="00802BE7" w:rsidRDefault="00802BE7" w:rsidP="003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16" w:rsidRDefault="00340C16" w:rsidP="00340C16">
    <w:pPr>
      <w:pStyle w:val="af7"/>
      <w:jc w:val="center"/>
      <w:rPr>
        <w:b/>
        <w:sz w:val="28"/>
        <w:szCs w:val="28"/>
      </w:rPr>
    </w:pPr>
  </w:p>
  <w:p w:rsidR="00340C16" w:rsidRPr="00340C16" w:rsidRDefault="00340C16" w:rsidP="00340C16">
    <w:pPr>
      <w:pStyle w:val="af7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0"/>
    <w:rsid w:val="00340C16"/>
    <w:rsid w:val="00561646"/>
    <w:rsid w:val="007B0440"/>
    <w:rsid w:val="007C48B8"/>
    <w:rsid w:val="00802BE7"/>
    <w:rsid w:val="00813C66"/>
    <w:rsid w:val="00BF2664"/>
    <w:rsid w:val="00F406D4"/>
    <w:rsid w:val="00F85732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EC9A"/>
  <w15:chartTrackingRefBased/>
  <w15:docId w15:val="{D10C868E-725F-415F-B439-7724145A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BF2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BF2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F2664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BF26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F26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F26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BF266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F2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BF26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F266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BF2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F2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F2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F266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BF2664"/>
  </w:style>
  <w:style w:type="paragraph" w:styleId="a4">
    <w:name w:val="Normal (Web)"/>
    <w:basedOn w:val="a0"/>
    <w:link w:val="a5"/>
    <w:uiPriority w:val="99"/>
    <w:qFormat/>
    <w:rsid w:val="00BF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BF26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F2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aliases w:val="Название"/>
    <w:basedOn w:val="a0"/>
    <w:link w:val="a7"/>
    <w:qFormat/>
    <w:rsid w:val="00BF26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aliases w:val="Название Знак"/>
    <w:basedOn w:val="a1"/>
    <w:link w:val="a6"/>
    <w:rsid w:val="00BF26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BF2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BF2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BF2664"/>
  </w:style>
  <w:style w:type="paragraph" w:customStyle="1" w:styleId="body">
    <w:name w:val="body"/>
    <w:basedOn w:val="a0"/>
    <w:rsid w:val="00BF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BF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List Bullet 2"/>
    <w:basedOn w:val="a0"/>
    <w:autoRedefine/>
    <w:rsid w:val="00BF2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12">
    <w:name w:val="Обычный1"/>
    <w:uiPriority w:val="99"/>
    <w:rsid w:val="00BF266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rsid w:val="00BF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rsid w:val="00BF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BF2664"/>
    <w:rPr>
      <w:vertAlign w:val="superscript"/>
    </w:rPr>
  </w:style>
  <w:style w:type="paragraph" w:styleId="af">
    <w:name w:val="Body Text Indent"/>
    <w:basedOn w:val="a0"/>
    <w:link w:val="af0"/>
    <w:rsid w:val="00BF26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BF2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0"/>
    <w:rsid w:val="00BF26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0"/>
    <w:rsid w:val="00BF26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0"/>
    <w:rsid w:val="00BF26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Знак"/>
    <w:basedOn w:val="a0"/>
    <w:rsid w:val="00BF26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0"/>
    <w:rsid w:val="00BF26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0"/>
    <w:rsid w:val="00BF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BF266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BF2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0"/>
    <w:rsid w:val="00BF26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0"/>
    <w:link w:val="34"/>
    <w:semiHidden/>
    <w:rsid w:val="00BF2664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BF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BF2664"/>
    <w:pPr>
      <w:numPr>
        <w:numId w:val="1"/>
      </w:numPr>
      <w:spacing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ld">
    <w:name w:val="_Bold"/>
    <w:uiPriority w:val="99"/>
    <w:rsid w:val="00BF2664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BF266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BF2664"/>
    <w:pPr>
      <w:ind w:left="737" w:hanging="283"/>
    </w:pPr>
  </w:style>
  <w:style w:type="character" w:customStyle="1" w:styleId="Italic">
    <w:name w:val="_Italic"/>
    <w:rsid w:val="00BF2664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6">
    <w:name w:val="[Без стиля]"/>
    <w:rsid w:val="00BF26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BF2664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BF2664"/>
    <w:pPr>
      <w:jc w:val="center"/>
    </w:pPr>
    <w:rPr>
      <w:b/>
      <w:bCs/>
    </w:rPr>
  </w:style>
  <w:style w:type="paragraph" w:customStyle="1" w:styleId="u3">
    <w:name w:val="u3"/>
    <w:basedOn w:val="a0"/>
    <w:rsid w:val="00BF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BF2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F2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rsid w:val="00BF2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BF2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BF26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Новый"/>
    <w:basedOn w:val="a0"/>
    <w:rsid w:val="00BF266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Hyperlink"/>
    <w:uiPriority w:val="99"/>
    <w:rsid w:val="00BF2664"/>
    <w:rPr>
      <w:color w:val="0000FF"/>
      <w:u w:val="single"/>
    </w:rPr>
  </w:style>
  <w:style w:type="paragraph" w:customStyle="1" w:styleId="afd">
    <w:name w:val="Знак"/>
    <w:basedOn w:val="a0"/>
    <w:rsid w:val="00BF26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">
    <w:name w:val="text1"/>
    <w:rsid w:val="00BF2664"/>
    <w:rPr>
      <w:rFonts w:ascii="Verdana" w:hAnsi="Verdana" w:hint="default"/>
      <w:sz w:val="20"/>
      <w:szCs w:val="20"/>
    </w:rPr>
  </w:style>
  <w:style w:type="paragraph" w:styleId="afe">
    <w:name w:val="Block Text"/>
    <w:basedOn w:val="a0"/>
    <w:rsid w:val="00BF2664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"/>
    <w:rsid w:val="00BF2664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BF2664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BF2664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BF2664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">
    <w:name w:val="List Paragraph"/>
    <w:basedOn w:val="a0"/>
    <w:uiPriority w:val="34"/>
    <w:qFormat/>
    <w:rsid w:val="00BF26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0">
    <w:name w:val="Body Text"/>
    <w:basedOn w:val="a0"/>
    <w:link w:val="aff1"/>
    <w:rsid w:val="00BF26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1"/>
    <w:link w:val="aff0"/>
    <w:rsid w:val="00BF2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BF2664"/>
    <w:rPr>
      <w:rFonts w:ascii="Times New Roman" w:eastAsia="Times New Roman" w:hAnsi="Times New Roman"/>
    </w:rPr>
  </w:style>
  <w:style w:type="character" w:customStyle="1" w:styleId="14">
    <w:name w:val="Заголовок1"/>
    <w:basedOn w:val="a1"/>
    <w:rsid w:val="00BF2664"/>
  </w:style>
  <w:style w:type="paragraph" w:customStyle="1" w:styleId="aff2">
    <w:name w:val="ПОДЗОГОЛОВОК"/>
    <w:basedOn w:val="a0"/>
    <w:link w:val="aff3"/>
    <w:rsid w:val="00BF266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3">
    <w:name w:val="ПОДЗОГОЛОВОК Знак"/>
    <w:link w:val="aff2"/>
    <w:rsid w:val="00BF26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4">
    <w:name w:val="Strong"/>
    <w:qFormat/>
    <w:rsid w:val="00BF2664"/>
    <w:rPr>
      <w:b/>
      <w:bCs/>
    </w:rPr>
  </w:style>
  <w:style w:type="paragraph" w:styleId="aff5">
    <w:name w:val="Plain Text"/>
    <w:basedOn w:val="a0"/>
    <w:link w:val="aff6"/>
    <w:rsid w:val="00BF26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BF266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7">
    <w:name w:val="FollowedHyperlink"/>
    <w:rsid w:val="00BF2664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BF266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BF266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BF266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3">
    <w:name w:val="Font Style43"/>
    <w:uiPriority w:val="99"/>
    <w:rsid w:val="00BF2664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BF2664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BF2664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BF2664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BF266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BF2664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BF2664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BF2664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BF2664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BF266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BF2664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F2664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BF2664"/>
    <w:rPr>
      <w:rFonts w:ascii="Microsoft Sans Serif" w:hAnsi="Microsoft Sans Serif" w:cs="Microsoft Sans Serif"/>
      <w:sz w:val="14"/>
      <w:szCs w:val="14"/>
    </w:rPr>
  </w:style>
  <w:style w:type="paragraph" w:styleId="aff8">
    <w:name w:val="Balloon Text"/>
    <w:basedOn w:val="a0"/>
    <w:link w:val="aff9"/>
    <w:rsid w:val="00BF26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1"/>
    <w:link w:val="aff8"/>
    <w:rsid w:val="00BF26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0"/>
    <w:uiPriority w:val="99"/>
    <w:rsid w:val="00BF2664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"/>
    <w:link w:val="151"/>
    <w:uiPriority w:val="99"/>
    <w:locked/>
    <w:rsid w:val="00BF2664"/>
    <w:rPr>
      <w:rFonts w:ascii="Calibri" w:hAnsi="Calibri"/>
      <w:i/>
      <w:sz w:val="18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BF2664"/>
    <w:pPr>
      <w:shd w:val="clear" w:color="auto" w:fill="FFFFFF"/>
      <w:spacing w:before="240" w:after="480" w:line="235" w:lineRule="exact"/>
      <w:ind w:firstLine="320"/>
      <w:jc w:val="both"/>
    </w:pPr>
    <w:rPr>
      <w:rFonts w:ascii="Calibri" w:hAnsi="Calibri"/>
      <w:i/>
      <w:sz w:val="18"/>
    </w:rPr>
  </w:style>
  <w:style w:type="character" w:customStyle="1" w:styleId="a5">
    <w:name w:val="Обычный (веб) Знак"/>
    <w:link w:val="a4"/>
    <w:uiPriority w:val="99"/>
    <w:locked/>
    <w:rsid w:val="00BF2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1)"/>
    <w:link w:val="211"/>
    <w:locked/>
    <w:rsid w:val="00BF2664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0"/>
    <w:link w:val="210"/>
    <w:rsid w:val="00BF2664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27">
    <w:name w:val="Основной текст (27)"/>
    <w:link w:val="271"/>
    <w:locked/>
    <w:rsid w:val="00BF2664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0"/>
    <w:link w:val="27"/>
    <w:rsid w:val="00BF2664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BF2664"/>
    <w:pPr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</w:rPr>
  </w:style>
  <w:style w:type="paragraph" w:customStyle="1" w:styleId="cef1edeee2edeee9f2e5eaf1f2f1eef2f1f2f3efeeec">
    <w:name w:val="Оceсf1нedоeeвe2нedоeeйe9 тf2еe5кeaсf1тf2 сf1 оeeтf2сf1тf2уf3пefоeeмec"/>
    <w:basedOn w:val="a0"/>
    <w:uiPriority w:val="99"/>
    <w:rsid w:val="00BF2664"/>
    <w:pPr>
      <w:autoSpaceDE w:val="0"/>
      <w:autoSpaceDN w:val="0"/>
      <w:adjustRightInd w:val="0"/>
      <w:spacing w:line="256" w:lineRule="auto"/>
      <w:ind w:firstLine="720"/>
    </w:pPr>
    <w:rPr>
      <w:rFonts w:ascii="Calibri" w:eastAsia="Times New Roman" w:hAnsi="Liberation Serif" w:cs="Calibri"/>
    </w:rPr>
  </w:style>
  <w:style w:type="table" w:customStyle="1" w:styleId="42">
    <w:name w:val="Сетка таблицы4"/>
    <w:basedOn w:val="a2"/>
    <w:next w:val="ab"/>
    <w:uiPriority w:val="59"/>
    <w:rsid w:val="00BF26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next w:val="ab"/>
    <w:uiPriority w:val="39"/>
    <w:rsid w:val="00BF2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b"/>
    <w:uiPriority w:val="59"/>
    <w:rsid w:val="00BF2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b"/>
    <w:uiPriority w:val="59"/>
    <w:rsid w:val="00BF2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b"/>
    <w:uiPriority w:val="59"/>
    <w:rsid w:val="00BF2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Без интервала Знак"/>
    <w:link w:val="af9"/>
    <w:uiPriority w:val="1"/>
    <w:locked/>
    <w:rsid w:val="00BF2664"/>
    <w:rPr>
      <w:rFonts w:ascii="Calibri" w:eastAsia="Calibri" w:hAnsi="Calibri" w:cs="Times New Roman"/>
    </w:rPr>
  </w:style>
  <w:style w:type="table" w:customStyle="1" w:styleId="61">
    <w:name w:val="Сетка таблицы6"/>
    <w:basedOn w:val="a2"/>
    <w:next w:val="ab"/>
    <w:uiPriority w:val="59"/>
    <w:rsid w:val="00BF2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2664"/>
    <w:rPr>
      <w:rFonts w:cs="Times New Roman"/>
    </w:rPr>
  </w:style>
  <w:style w:type="character" w:customStyle="1" w:styleId="c1">
    <w:name w:val="c1"/>
    <w:uiPriority w:val="99"/>
    <w:rsid w:val="00BF2664"/>
  </w:style>
  <w:style w:type="character" w:customStyle="1" w:styleId="c8">
    <w:name w:val="c8"/>
    <w:uiPriority w:val="99"/>
    <w:rsid w:val="00BF2664"/>
    <w:rPr>
      <w:rFonts w:cs="Times New Roman"/>
    </w:rPr>
  </w:style>
  <w:style w:type="character" w:styleId="affa">
    <w:name w:val="Emphasis"/>
    <w:uiPriority w:val="20"/>
    <w:qFormat/>
    <w:rsid w:val="00BF2664"/>
    <w:rPr>
      <w:i/>
      <w:iCs/>
    </w:rPr>
  </w:style>
  <w:style w:type="paragraph" w:customStyle="1" w:styleId="17">
    <w:name w:val="Обычный1"/>
    <w:uiPriority w:val="99"/>
    <w:rsid w:val="00BF266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BF2664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NoSpacingChar">
    <w:name w:val="No Spacing Char"/>
    <w:link w:val="18"/>
    <w:uiPriority w:val="99"/>
    <w:locked/>
    <w:rsid w:val="00BF2664"/>
    <w:rPr>
      <w:sz w:val="24"/>
      <w:szCs w:val="24"/>
    </w:rPr>
  </w:style>
  <w:style w:type="paragraph" w:customStyle="1" w:styleId="18">
    <w:name w:val="Без интервала1"/>
    <w:link w:val="NoSpacingChar"/>
    <w:uiPriority w:val="99"/>
    <w:rsid w:val="00BF2664"/>
    <w:pPr>
      <w:spacing w:after="0" w:line="240" w:lineRule="auto"/>
    </w:pPr>
    <w:rPr>
      <w:sz w:val="24"/>
      <w:szCs w:val="24"/>
    </w:rPr>
  </w:style>
  <w:style w:type="table" w:customStyle="1" w:styleId="72">
    <w:name w:val="Сетка таблицы7"/>
    <w:basedOn w:val="a2"/>
    <w:next w:val="ab"/>
    <w:uiPriority w:val="59"/>
    <w:rsid w:val="00BF2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2"/>
    <w:next w:val="ab"/>
    <w:uiPriority w:val="59"/>
    <w:rsid w:val="00BF2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next w:val="ab"/>
    <w:uiPriority w:val="59"/>
    <w:rsid w:val="00BF2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b"/>
    <w:uiPriority w:val="59"/>
    <w:rsid w:val="00BF2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b"/>
    <w:uiPriority w:val="59"/>
    <w:rsid w:val="00BF2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BF2664"/>
  </w:style>
  <w:style w:type="table" w:customStyle="1" w:styleId="120">
    <w:name w:val="Сетка таблицы12"/>
    <w:basedOn w:val="a2"/>
    <w:next w:val="ab"/>
    <w:uiPriority w:val="59"/>
    <w:rsid w:val="00BF2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b"/>
    <w:uiPriority w:val="39"/>
    <w:rsid w:val="00BF2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b"/>
    <w:uiPriority w:val="39"/>
    <w:rsid w:val="00BF2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uiPriority w:val="39"/>
    <w:rsid w:val="00BF2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59"/>
    <w:rsid w:val="00BF26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b"/>
    <w:uiPriority w:val="59"/>
    <w:rsid w:val="00BF266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Колонтитул (2)_"/>
    <w:link w:val="29"/>
    <w:rsid w:val="00BF2664"/>
    <w:rPr>
      <w:b/>
      <w:bCs/>
      <w:spacing w:val="11"/>
      <w:sz w:val="19"/>
      <w:szCs w:val="19"/>
      <w:shd w:val="clear" w:color="auto" w:fill="FFFFFF"/>
    </w:rPr>
  </w:style>
  <w:style w:type="character" w:customStyle="1" w:styleId="210pt0pt">
    <w:name w:val="Колонтитул (2) + 10 pt;Интервал 0 pt"/>
    <w:rsid w:val="00BF266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9">
    <w:name w:val="Колонтитул (2)"/>
    <w:basedOn w:val="a0"/>
    <w:link w:val="28"/>
    <w:rsid w:val="00BF2664"/>
    <w:pPr>
      <w:widowControl w:val="0"/>
      <w:shd w:val="clear" w:color="auto" w:fill="FFFFFF"/>
      <w:spacing w:after="0" w:line="0" w:lineRule="atLeast"/>
    </w:pPr>
    <w:rPr>
      <w:b/>
      <w:bCs/>
      <w:spacing w:val="11"/>
      <w:sz w:val="19"/>
      <w:szCs w:val="19"/>
    </w:rPr>
  </w:style>
  <w:style w:type="character" w:customStyle="1" w:styleId="affb">
    <w:name w:val="Основной текст_"/>
    <w:link w:val="62"/>
    <w:rsid w:val="00BF2664"/>
    <w:rPr>
      <w:spacing w:val="3"/>
      <w:sz w:val="21"/>
      <w:szCs w:val="21"/>
      <w:shd w:val="clear" w:color="auto" w:fill="FFFFFF"/>
    </w:rPr>
  </w:style>
  <w:style w:type="character" w:customStyle="1" w:styleId="36">
    <w:name w:val="Основной текст3"/>
    <w:rsid w:val="00BF266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rsid w:val="00BF2664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2">
    <w:name w:val="Основной текст6"/>
    <w:basedOn w:val="a0"/>
    <w:link w:val="affb"/>
    <w:rsid w:val="00BF2664"/>
    <w:pPr>
      <w:widowControl w:val="0"/>
      <w:shd w:val="clear" w:color="auto" w:fill="FFFFFF"/>
      <w:spacing w:after="0" w:line="274" w:lineRule="exact"/>
      <w:ind w:hanging="380"/>
    </w:pPr>
    <w:rPr>
      <w:spacing w:val="3"/>
      <w:sz w:val="21"/>
      <w:szCs w:val="21"/>
    </w:rPr>
  </w:style>
  <w:style w:type="numbering" w:customStyle="1" w:styleId="2a">
    <w:name w:val="Нет списка2"/>
    <w:next w:val="a3"/>
    <w:uiPriority w:val="99"/>
    <w:semiHidden/>
    <w:rsid w:val="00F406D4"/>
  </w:style>
  <w:style w:type="table" w:customStyle="1" w:styleId="160">
    <w:name w:val="Сетка таблицы16"/>
    <w:basedOn w:val="a2"/>
    <w:next w:val="ab"/>
    <w:uiPriority w:val="59"/>
    <w:rsid w:val="00F4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Обычный2"/>
    <w:rsid w:val="00F406D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Знак Знак Знак Знак"/>
    <w:basedOn w:val="a0"/>
    <w:rsid w:val="00F406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Знак Знак Знак Знак Знак Знак Знак Знак Знак"/>
    <w:basedOn w:val="a0"/>
    <w:rsid w:val="00F406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Абзац списка2"/>
    <w:basedOn w:val="a0"/>
    <w:rsid w:val="00F406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e">
    <w:name w:val="Знак"/>
    <w:basedOn w:val="a0"/>
    <w:rsid w:val="00F406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3">
    <w:name w:val="Знак Знак7"/>
    <w:rsid w:val="00F406D4"/>
    <w:rPr>
      <w:rFonts w:ascii="Times New Roman" w:eastAsia="Times New Roman" w:hAnsi="Times New Roman"/>
    </w:rPr>
  </w:style>
  <w:style w:type="character" w:customStyle="1" w:styleId="2d">
    <w:name w:val="Заголовок2"/>
    <w:basedOn w:val="a1"/>
    <w:rsid w:val="00F406D4"/>
  </w:style>
  <w:style w:type="table" w:customStyle="1" w:styleId="410">
    <w:name w:val="Сетка таблицы41"/>
    <w:basedOn w:val="a2"/>
    <w:next w:val="ab"/>
    <w:uiPriority w:val="59"/>
    <w:rsid w:val="00F406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b"/>
    <w:uiPriority w:val="39"/>
    <w:rsid w:val="00F40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uiPriority w:val="59"/>
    <w:rsid w:val="00F40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uiPriority w:val="59"/>
    <w:rsid w:val="00F40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b"/>
    <w:uiPriority w:val="59"/>
    <w:rsid w:val="00F4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b"/>
    <w:uiPriority w:val="59"/>
    <w:rsid w:val="00F4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b"/>
    <w:uiPriority w:val="59"/>
    <w:rsid w:val="00F4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2"/>
    <w:next w:val="ab"/>
    <w:uiPriority w:val="59"/>
    <w:rsid w:val="00F40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2"/>
    <w:next w:val="ab"/>
    <w:uiPriority w:val="59"/>
    <w:rsid w:val="00F4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b"/>
    <w:uiPriority w:val="59"/>
    <w:rsid w:val="00F4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b"/>
    <w:uiPriority w:val="59"/>
    <w:rsid w:val="00F4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F406D4"/>
  </w:style>
  <w:style w:type="table" w:customStyle="1" w:styleId="1210">
    <w:name w:val="Сетка таблицы121"/>
    <w:basedOn w:val="a2"/>
    <w:next w:val="ab"/>
    <w:uiPriority w:val="59"/>
    <w:rsid w:val="00F4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b"/>
    <w:uiPriority w:val="39"/>
    <w:rsid w:val="00F4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uiPriority w:val="39"/>
    <w:rsid w:val="00F4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2"/>
    <w:next w:val="ab"/>
    <w:uiPriority w:val="39"/>
    <w:rsid w:val="00F40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b"/>
    <w:uiPriority w:val="59"/>
    <w:rsid w:val="00F406D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b"/>
    <w:uiPriority w:val="59"/>
    <w:rsid w:val="00F406D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2020-06-25T09:32:00Z</dcterms:created>
  <dcterms:modified xsi:type="dcterms:W3CDTF">2020-06-26T05:17:00Z</dcterms:modified>
</cp:coreProperties>
</file>